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3" w:rsidRPr="009E1133" w:rsidRDefault="008C4290" w:rsidP="009E1133">
      <w:pPr>
        <w:jc w:val="center"/>
      </w:pPr>
      <w:r>
        <w:rPr>
          <w:noProof/>
          <w:lang w:eastAsia="ru-RU"/>
        </w:rPr>
        <w:drawing>
          <wp:inline distT="0" distB="0" distL="0" distR="0" wp14:anchorId="666A9937" wp14:editId="2284BB35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УЧРЕЖДЕНИЕ</w:t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«ОТДЕЛ ОБРАЗОВАНИЯ АДМИНИСТРАЦИИ МЯСНИКОВСКОГО РАЙОНА»</w:t>
      </w:r>
    </w:p>
    <w:p w:rsidR="009E1133" w:rsidRPr="009E1133" w:rsidRDefault="009E1133" w:rsidP="009E11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</w:t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E1133" w:rsidRDefault="009E1133" w:rsidP="009E1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83F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583F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583FA7">
        <w:rPr>
          <w:rFonts w:ascii="Times New Roman" w:eastAsia="Times New Roman" w:hAnsi="Times New Roman" w:cs="Times New Roman"/>
          <w:sz w:val="28"/>
          <w:szCs w:val="28"/>
          <w:lang w:eastAsia="ru-RU"/>
        </w:rPr>
        <w:t>270</w:t>
      </w: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E1133" w:rsidRPr="009E1133" w:rsidRDefault="009E1133" w:rsidP="009E1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133" w:rsidRPr="00583FA7" w:rsidRDefault="009E1133" w:rsidP="00583FA7">
      <w:pPr>
        <w:spacing w:after="0" w:line="240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проведении муниципального этапа всероссийской олимпиады школьников </w:t>
      </w:r>
      <w:r w:rsidR="00E24A6E"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общеобразовательным предметам в 202</w:t>
      </w:r>
      <w:r w:rsidR="00583FA7"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83FA7"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E24A6E"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общеобразовательных организациях </w:t>
      </w:r>
      <w:proofErr w:type="spellStart"/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>Мясниковского</w:t>
      </w:r>
      <w:proofErr w:type="spellEnd"/>
      <w:r w:rsidRPr="00583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bookmarkStart w:id="0" w:name="_GoBack"/>
      <w:bookmarkEnd w:id="0"/>
    </w:p>
    <w:p w:rsidR="009E1133" w:rsidRPr="009E1133" w:rsidRDefault="009E1133" w:rsidP="009E1133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133" w:rsidRPr="00583FA7" w:rsidRDefault="00583FA7" w:rsidP="00583FA7">
      <w:pPr>
        <w:spacing w:after="308" w:line="237" w:lineRule="auto"/>
        <w:ind w:left="21" w:right="7" w:firstLine="6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E8ED04A" wp14:editId="77D99506">
            <wp:simplePos x="0" y="0"/>
            <wp:positionH relativeFrom="page">
              <wp:posOffset>228600</wp:posOffset>
            </wp:positionH>
            <wp:positionV relativeFrom="page">
              <wp:posOffset>4814570</wp:posOffset>
            </wp:positionV>
            <wp:extent cx="4445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713707FB" wp14:editId="673A0B50">
            <wp:simplePos x="0" y="0"/>
            <wp:positionH relativeFrom="page">
              <wp:posOffset>6990715</wp:posOffset>
            </wp:positionH>
            <wp:positionV relativeFrom="page">
              <wp:posOffset>4850765</wp:posOffset>
            </wp:positionV>
            <wp:extent cx="4445" cy="444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38D0E1E4" wp14:editId="4076BBE6">
            <wp:simplePos x="0" y="0"/>
            <wp:positionH relativeFrom="page">
              <wp:posOffset>7018020</wp:posOffset>
            </wp:positionH>
            <wp:positionV relativeFrom="page">
              <wp:posOffset>5472430</wp:posOffset>
            </wp:positionV>
            <wp:extent cx="4445" cy="444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261338C1" wp14:editId="4A75018E">
            <wp:simplePos x="0" y="0"/>
            <wp:positionH relativeFrom="page">
              <wp:posOffset>6990715</wp:posOffset>
            </wp:positionH>
            <wp:positionV relativeFrom="page">
              <wp:posOffset>7219315</wp:posOffset>
            </wp:positionV>
            <wp:extent cx="4445" cy="444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5C97C55" wp14:editId="1DB370E5">
            <wp:simplePos x="0" y="0"/>
            <wp:positionH relativeFrom="page">
              <wp:posOffset>7155180</wp:posOffset>
            </wp:positionH>
            <wp:positionV relativeFrom="page">
              <wp:posOffset>7740650</wp:posOffset>
            </wp:positionV>
            <wp:extent cx="4445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07FEB485" wp14:editId="5160160D">
            <wp:simplePos x="0" y="0"/>
            <wp:positionH relativeFrom="page">
              <wp:posOffset>598805</wp:posOffset>
            </wp:positionH>
            <wp:positionV relativeFrom="page">
              <wp:posOffset>8645525</wp:posOffset>
            </wp:positionV>
            <wp:extent cx="8890" cy="444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F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6E3AD25A" wp14:editId="61A4BA88">
            <wp:simplePos x="0" y="0"/>
            <wp:positionH relativeFrom="page">
              <wp:posOffset>640080</wp:posOffset>
            </wp:positionH>
            <wp:positionV relativeFrom="page">
              <wp:posOffset>9491345</wp:posOffset>
            </wp:positionV>
            <wp:extent cx="8890" cy="44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83FA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Порядок), постановлением Главного государственного санитарного врача Российской Федерации от 28 сентября 2020 г. №28 «Об утверждении санитарных правил СП 2.4.3648-20 «Санитарно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83FA7">
        <w:rPr>
          <w:rFonts w:ascii="Times New Roman" w:eastAsia="Times New Roman" w:hAnsi="Times New Roman" w:cs="Times New Roman"/>
          <w:color w:val="000000"/>
          <w:sz w:val="28"/>
          <w:szCs w:val="28"/>
        </w:rPr>
        <w:t>эпидемиологические требования к организациям воспитания и обучения, отдыха и оздоровления детей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молодежи» (далее — СП 2.4.3648 - </w:t>
      </w:r>
      <w:r w:rsidRPr="00583FA7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proofErr w:type="gramEnd"/>
      <w:r w:rsidRPr="00583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gramStart"/>
      <w:r w:rsidRPr="00583FA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организации и проведению школьного и муниципального этапов всероссийской олимпиады школьников в 2025/2026 учебном году (Москва, 2025 год)</w:t>
      </w:r>
      <w:proofErr w:type="gramEnd"/>
    </w:p>
    <w:p w:rsidR="009E1133" w:rsidRPr="009E1133" w:rsidRDefault="009E1133" w:rsidP="009E1133">
      <w:pPr>
        <w:spacing w:after="0" w:line="240" w:lineRule="auto"/>
        <w:ind w:left="48" w:right="8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ПРИКАЗЫВАЮ:</w:t>
      </w:r>
    </w:p>
    <w:p w:rsidR="009E1133" w:rsidRPr="009E1133" w:rsidRDefault="009E1133" w:rsidP="009E1133">
      <w:pPr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9E1133" w:rsidRPr="009E1133" w:rsidRDefault="009E1133" w:rsidP="00583FA7">
      <w:pPr>
        <w:numPr>
          <w:ilvl w:val="0"/>
          <w:numId w:val="1"/>
        </w:numPr>
        <w:spacing w:after="0" w:line="240" w:lineRule="auto"/>
        <w:ind w:left="28" w:right="74" w:firstLine="69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Провести муниципальный этап Олимпиады в 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учебном году по общеобразовательным предметам, определенным пунктом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Порядка,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в соответствии с требованиями к проведению муниципального этапа всероссийской олимпиады школьников по каждому общеобразовательному предмету, утвержденными в установленном п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 xml:space="preserve">орядке, Порядком и действующими 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на момент проведения муниципального этапа Олимпиады санитарно-эпидемиологическими требованиями к условиям и организации обучения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в организациях, осуществляющих образовательную деятельность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по образовательным программам основного общего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и среднего общего образования, в сроки согласно приложению № 1.</w:t>
      </w:r>
    </w:p>
    <w:p w:rsidR="009E1133" w:rsidRPr="009E1133" w:rsidRDefault="009E1133" w:rsidP="00583FA7">
      <w:pPr>
        <w:pStyle w:val="a5"/>
        <w:numPr>
          <w:ilvl w:val="0"/>
          <w:numId w:val="1"/>
        </w:numPr>
        <w:spacing w:after="0" w:line="240" w:lineRule="auto"/>
        <w:ind w:left="28" w:firstLine="680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Назначить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Толохян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И.Г., муницип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 xml:space="preserve">альным координатором проведения </w:t>
      </w: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всероссийской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олимпиад школьников в 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>общеобр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 xml:space="preserve">зовательных организациях </w:t>
      </w:r>
      <w:proofErr w:type="spellStart"/>
      <w:r w:rsidR="00E24A6E">
        <w:rPr>
          <w:rFonts w:ascii="Times New Roman" w:eastAsia="Times New Roman" w:hAnsi="Times New Roman" w:cs="Times New Roman"/>
          <w:color w:val="000000"/>
          <w:sz w:val="28"/>
        </w:rPr>
        <w:t>М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ясниковского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района в 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учебном году. </w:t>
      </w:r>
    </w:p>
    <w:p w:rsidR="009E1133" w:rsidRDefault="009E1133" w:rsidP="00583FA7">
      <w:pPr>
        <w:pStyle w:val="a5"/>
        <w:numPr>
          <w:ilvl w:val="0"/>
          <w:numId w:val="1"/>
        </w:numPr>
        <w:spacing w:after="0" w:line="240" w:lineRule="auto"/>
        <w:ind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Толохян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И.Г., муниципальному куратору: </w:t>
      </w:r>
    </w:p>
    <w:p w:rsidR="00583FA7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Подготовить приказ о проведении муниципального этапа Олимпиады, которым утвердить состав организационного комитета, жюри, апелляционной комиссии по каждому общеобразовательному предмету, сроки, расписание 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 продолжительность проведения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а также рассмотрения апелляций участников Олимпиады.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Подготовить и утвердить сроки дешифрования олимпиадных заданий, выдачи критериев и методики оценивания выполненных олимпиадных работ.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Обеспечить хранение заявлений от родителей (законных представителей) обучающихся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с указанием фамилии, инициалов, класса, субъекта Российской Федерации, количества баллов, набранных при выполнении заданий, переданных оргкомитетом муниципального этапа Олимпиады.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Письменно информировать руководителей всех образовательных организаций, расположенных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E24A6E">
        <w:rPr>
          <w:rFonts w:ascii="Times New Roman" w:eastAsia="Times New Roman" w:hAnsi="Times New Roman" w:cs="Times New Roman"/>
          <w:sz w:val="28"/>
        </w:rPr>
        <w:t>участников муниципального этапа олимпиады и их родителей (законных представителей)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о сроках и местах проведения муниципального этапа олимпиады по каждому предмету, а также о Порядке и утвержденных нормативных правовых актах, регламентирующих проведение муниципального этапа Олимпиады.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Обеспечить создание условий для обеспечения качественной подготовки и проведения муниципального этапа Олимпиады в соответствии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с Порядком и санитарными правилами СП 2.4.3648-20, а также специальных условий для участников муниципального этапа Олимпиады с ОВЗ и детей-инвалидов (в случае наличия таковых участников).</w:t>
      </w:r>
    </w:p>
    <w:p w:rsidR="00583FA7" w:rsidRDefault="00583FA7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Разработать и рассмотреть на заседании организационного комитета муниципального этапа Олимпиады организационно-технологическую модель проведения муниципального этапа Олимпиады (примерное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оргмодели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определено методическими рекомендациями по организации и проведению школьного и муниципального этапов всероссийской олимпиады школьников </w:t>
      </w:r>
      <w:proofErr w:type="gramEnd"/>
    </w:p>
    <w:p w:rsidR="00583FA7" w:rsidRDefault="00583FA7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2025-2026 учебном году) и направить ее на утверждение 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ростовской области в срок до 15.10.2025 в установленном порядке.  </w:t>
      </w:r>
    </w:p>
    <w:p w:rsidR="00583FA7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Утвердить итоговые результаты муниципального этапа олимпиады 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и опубликовать их на своем официальном сайте в сети Интернет.</w:t>
      </w:r>
    </w:p>
    <w:p w:rsidR="009E1133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Организовать объявление итогов и награждение победителей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и призеров муниципального этапа в срок до начала регионального этапа Олимпиады.</w:t>
      </w:r>
    </w:p>
    <w:p w:rsidR="00E24A6E" w:rsidRPr="00E24A6E" w:rsidRDefault="009E1133" w:rsidP="00583FA7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Обеспечить сохранность и конфиденциальность заданий муниципального этапа Олимпиады с назначением лиц, ответственных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за проведение муниципального этапа Олимпиады, возложив на них ответственность </w:t>
      </w: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за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1133" w:rsidRDefault="00E24A6E" w:rsidP="00583FA7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обеспечение информационной защиты заданий,</w:t>
      </w:r>
      <w:r w:rsidR="009E113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>разработанных р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егиональными предметно-методическими комиссиями,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от разглашения содержащейся в них информации с принятием мер по защите указанной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lastRenderedPageBreak/>
        <w:t>информации от неправомерного дост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 xml:space="preserve">упа, уничтожения, блокирования,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9E1133" w:rsidRDefault="00FC54A6" w:rsidP="00583FA7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блюдение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исключение доступа к заданиям лиц,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не уполномоченных на 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знакомление с указанной информацией.</w:t>
      </w:r>
    </w:p>
    <w:p w:rsidR="009E1133" w:rsidRDefault="00FC54A6" w:rsidP="00583FA7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беспечить широкое информационное освещение проведения муниципального этапа Олимпиады, в том числе на сайте 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>МУ «Отдел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>ния»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, а также проведение информационно-разъяснительной работы с организаторами, участниками Олимпиады и их родителями (законными</w:t>
      </w:r>
      <w:r w:rsidR="009E1133">
        <w:rPr>
          <w:rFonts w:ascii="Times New Roman" w:eastAsia="Times New Roman" w:hAnsi="Times New Roman" w:cs="Times New Roman"/>
          <w:color w:val="000000"/>
          <w:sz w:val="28"/>
        </w:rPr>
        <w:t xml:space="preserve"> представителями).</w:t>
      </w:r>
    </w:p>
    <w:p w:rsidR="009E1133" w:rsidRPr="00FC54A6" w:rsidRDefault="00FC54A6" w:rsidP="00583FA7">
      <w:pPr>
        <w:pStyle w:val="a5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3.8. </w:t>
      </w:r>
      <w:r w:rsidR="009E1133" w:rsidRPr="00FC54A6">
        <w:rPr>
          <w:rFonts w:ascii="Times New Roman" w:eastAsia="Times New Roman" w:hAnsi="Times New Roman" w:cs="Times New Roman"/>
          <w:color w:val="000000"/>
          <w:sz w:val="28"/>
        </w:rPr>
        <w:t>Предоставить следующие достоверные результаты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частников </w:t>
      </w:r>
      <w:r w:rsidR="009E1133" w:rsidRPr="00FC54A6">
        <w:rPr>
          <w:rFonts w:ascii="Times New Roman" w:eastAsia="Times New Roman" w:hAnsi="Times New Roman" w:cs="Times New Roman"/>
          <w:color w:val="000000"/>
          <w:sz w:val="28"/>
        </w:rPr>
        <w:t>муниципального этапа Олимпиады в РОЦОИСО (Снежко ГЕ.):</w:t>
      </w:r>
    </w:p>
    <w:p w:rsidR="009E1133" w:rsidRPr="009E1133" w:rsidRDefault="009E1133" w:rsidP="00583FA7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3037278" wp14:editId="664B4859">
            <wp:extent cx="53340" cy="228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информацию об итогах проведения школьного и муниципального этапов </w:t>
      </w:r>
      <w:r w:rsidR="004C15D2">
        <w:rPr>
          <w:rFonts w:ascii="Times New Roman" w:eastAsia="Times New Roman" w:hAnsi="Times New Roman" w:cs="Times New Roman"/>
          <w:color w:val="000000"/>
          <w:sz w:val="28"/>
        </w:rPr>
        <w:t>Олимпиады согласно всем приложениям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в сро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ки, утвержденные в приложении №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1 к настоящему приказу (загрузить в личный кабинет на портале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ВсОШ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в защищенной сети передачи данных (ЗСПД);</w:t>
      </w:r>
    </w:p>
    <w:p w:rsidR="009E1133" w:rsidRPr="009E1133" w:rsidRDefault="009E1133" w:rsidP="00583FA7">
      <w:pPr>
        <w:numPr>
          <w:ilvl w:val="0"/>
          <w:numId w:val="3"/>
        </w:num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скан-версии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протоколов результатов практических испытаний 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и протоколы набранных баллов за каждый вид испытания по физической культуре — в срок до 1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.11.202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E1133" w:rsidRDefault="009E1133" w:rsidP="00583FA7">
      <w:pPr>
        <w:numPr>
          <w:ilvl w:val="0"/>
          <w:numId w:val="3"/>
        </w:num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скан-версии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олимпиадных работ победителей и призеров муниципального этапа согласно срокам подачи информации по форме №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, утвержденным в приложении № 1 к настоящему приказу (загрузить в личный кабинет на портале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ВсОШ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в ЗСПД).</w:t>
      </w:r>
    </w:p>
    <w:p w:rsidR="009E1133" w:rsidRPr="00FC54A6" w:rsidRDefault="009E1133" w:rsidP="00583FA7">
      <w:pPr>
        <w:pStyle w:val="a5"/>
        <w:numPr>
          <w:ilvl w:val="0"/>
          <w:numId w:val="4"/>
        </w:numPr>
        <w:spacing w:after="0" w:line="240" w:lineRule="auto"/>
        <w:ind w:left="0" w:right="33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54A6">
        <w:rPr>
          <w:rFonts w:ascii="Times New Roman" w:eastAsia="Times New Roman" w:hAnsi="Times New Roman" w:cs="Times New Roman"/>
          <w:color w:val="000000"/>
          <w:sz w:val="28"/>
        </w:rPr>
        <w:t>Контроль исполнения настоящего приказа оставляю за собой.</w:t>
      </w:r>
    </w:p>
    <w:p w:rsidR="009E1133" w:rsidRPr="009E1133" w:rsidRDefault="009E1133" w:rsidP="00583FA7">
      <w:pPr>
        <w:tabs>
          <w:tab w:val="center" w:pos="1257"/>
          <w:tab w:val="center" w:pos="4472"/>
          <w:tab w:val="center" w:pos="8498"/>
        </w:tabs>
        <w:spacing w:after="0" w:line="240" w:lineRule="auto"/>
        <w:ind w:left="29" w:firstLine="680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MS Mincho" w:eastAsia="MS Mincho" w:hAnsi="MS Mincho" w:cs="MS Mincho"/>
          <w:color w:val="000000"/>
          <w:sz w:val="28"/>
        </w:rPr>
        <w:tab/>
      </w:r>
    </w:p>
    <w:p w:rsidR="00FC54A6" w:rsidRDefault="00FC54A6" w:rsidP="00583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FA7" w:rsidRDefault="00583FA7" w:rsidP="00583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4A6" w:rsidRDefault="00583FA7" w:rsidP="009E1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«Отдел образования» </w:t>
      </w:r>
      <w:r w:rsidR="00FC5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C54A6" w:rsidRPr="00FC54A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FC54A6" w:rsidRPr="00FC54A6">
        <w:rPr>
          <w:rFonts w:ascii="Times New Roman" w:hAnsi="Times New Roman" w:cs="Times New Roman"/>
          <w:sz w:val="28"/>
          <w:szCs w:val="28"/>
        </w:rPr>
        <w:t>Толохян</w:t>
      </w:r>
      <w:proofErr w:type="spellEnd"/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C7157D" w:rsidRDefault="00C7157D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583FA7" w:rsidRDefault="00583FA7" w:rsidP="00583FA7">
      <w:pPr>
        <w:spacing w:after="0" w:line="240" w:lineRule="auto"/>
        <w:ind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83FA7" w:rsidRDefault="00583FA7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C54A6" w:rsidRDefault="00FC54A6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54A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№1 к приказу </w:t>
      </w:r>
      <w:r>
        <w:rPr>
          <w:rFonts w:ascii="Times New Roman" w:eastAsia="Times New Roman" w:hAnsi="Times New Roman" w:cs="Times New Roman"/>
          <w:color w:val="000000"/>
          <w:sz w:val="24"/>
        </w:rPr>
        <w:t>МУ «Отдел образования»</w:t>
      </w:r>
    </w:p>
    <w:p w:rsidR="00FC54A6" w:rsidRDefault="00583FA7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 13</w:t>
      </w:r>
      <w:r w:rsidR="00FC54A6">
        <w:rPr>
          <w:rFonts w:ascii="Times New Roman" w:eastAsia="Times New Roman" w:hAnsi="Times New Roman" w:cs="Times New Roman"/>
          <w:color w:val="000000"/>
          <w:sz w:val="24"/>
        </w:rPr>
        <w:t>.10.202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FC54A6">
        <w:rPr>
          <w:rFonts w:ascii="Times New Roman" w:eastAsia="Times New Roman" w:hAnsi="Times New Roman" w:cs="Times New Roman"/>
          <w:color w:val="000000"/>
          <w:sz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</w:rPr>
        <w:t>270</w:t>
      </w:r>
    </w:p>
    <w:p w:rsidR="004C15D2" w:rsidRPr="00FC54A6" w:rsidRDefault="004C15D2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C54A6" w:rsidRDefault="00FC54A6" w:rsidP="004C15D2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FC54A6">
        <w:rPr>
          <w:rFonts w:ascii="Times New Roman" w:eastAsia="Times New Roman" w:hAnsi="Times New Roman" w:cs="Times New Roman"/>
          <w:color w:val="000000"/>
          <w:sz w:val="28"/>
        </w:rPr>
        <w:t xml:space="preserve">Сроки проведения муниципального этапа всероссийской олимпиады школьников </w:t>
      </w:r>
      <w:r w:rsidRPr="00FC54A6">
        <w:rPr>
          <w:rFonts w:ascii="Times New Roman" w:eastAsia="Times New Roman" w:hAnsi="Times New Roman" w:cs="Times New Roman"/>
          <w:color w:val="000000"/>
          <w:sz w:val="28"/>
        </w:rPr>
        <w:br/>
        <w:t>в 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FC54A6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583FA7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FC54A6">
        <w:rPr>
          <w:rFonts w:ascii="Times New Roman" w:eastAsia="Times New Roman" w:hAnsi="Times New Roman" w:cs="Times New Roman"/>
          <w:color w:val="000000"/>
          <w:sz w:val="28"/>
        </w:rPr>
        <w:t xml:space="preserve"> учебном году</w:t>
      </w:r>
    </w:p>
    <w:p w:rsidR="004C15D2" w:rsidRPr="00FC54A6" w:rsidRDefault="004C15D2" w:rsidP="004C15D2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pPr w:leftFromText="180" w:rightFromText="180" w:vertAnchor="text" w:tblpX="-652" w:tblpY="1"/>
        <w:tblOverlap w:val="never"/>
        <w:tblW w:w="10895" w:type="dxa"/>
        <w:tblInd w:w="148" w:type="dxa"/>
        <w:tblLayout w:type="fixed"/>
        <w:tblCellMar>
          <w:top w:w="47" w:type="dxa"/>
          <w:left w:w="128" w:type="dxa"/>
          <w:right w:w="140" w:type="dxa"/>
        </w:tblCellMar>
        <w:tblLook w:val="04A0" w:firstRow="1" w:lastRow="0" w:firstColumn="1" w:lastColumn="0" w:noHBand="0" w:noVBand="1"/>
      </w:tblPr>
      <w:tblGrid>
        <w:gridCol w:w="2674"/>
        <w:gridCol w:w="2059"/>
        <w:gridCol w:w="993"/>
        <w:gridCol w:w="2856"/>
        <w:gridCol w:w="2313"/>
      </w:tblGrid>
      <w:tr w:rsidR="004C15D2" w:rsidRPr="004C15D2" w:rsidTr="00583FA7">
        <w:trPr>
          <w:trHeight w:val="1619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Дата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начала</w:t>
            </w:r>
            <w:proofErr w:type="spellEnd"/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34" w:right="125" w:firstLine="4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 подачи информации: </w:t>
            </w:r>
          </w:p>
          <w:p w:rsidR="004C15D2" w:rsidRPr="004C15D2" w:rsidRDefault="004C15D2" w:rsidP="004C15D2">
            <w:pPr>
              <w:spacing w:after="0" w:line="240" w:lineRule="auto"/>
              <w:ind w:left="134" w:righ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форма №2 (протокол) на бумажном носителе с живыми подписями; </w:t>
            </w:r>
          </w:p>
          <w:p w:rsidR="004C15D2" w:rsidRPr="004C15D2" w:rsidRDefault="004C15D2" w:rsidP="004C15D2">
            <w:pPr>
              <w:spacing w:after="0" w:line="240" w:lineRule="auto"/>
              <w:ind w:left="134" w:righ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форма №3 (рейтинг), №4 (педагоги) в электронном виде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tabs>
                <w:tab w:val="left" w:pos="1795"/>
              </w:tabs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проведения</w:t>
            </w:r>
          </w:p>
        </w:tc>
      </w:tr>
      <w:tr w:rsidR="004C15D2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583FA7" w:rsidRDefault="004C15D2" w:rsidP="00583FA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Экономика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 w:rsidR="00583FA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4C15D2"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№5</w:t>
            </w:r>
          </w:p>
        </w:tc>
      </w:tr>
      <w:tr w:rsidR="00583FA7" w:rsidRPr="004C15D2" w:rsidTr="00583FA7">
        <w:trPr>
          <w:trHeight w:val="538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583FA7" w:rsidRPr="004C15D2" w:rsidTr="00583FA7">
        <w:trPr>
          <w:trHeight w:val="538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3.4 классы</w:t>
            </w:r>
          </w:p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color w:val="000000"/>
              </w:rPr>
              <w:t>12-00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своей школе</w:t>
            </w:r>
          </w:p>
        </w:tc>
      </w:tr>
      <w:tr w:rsidR="00583FA7" w:rsidRPr="004C15D2" w:rsidTr="00583FA7">
        <w:trPr>
          <w:trHeight w:val="538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583FA7" w:rsidRPr="004C15D2" w:rsidTr="00583FA7">
        <w:trPr>
          <w:trHeight w:val="538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828" w:right="180" w:hanging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583FA7" w:rsidRPr="004C15D2" w:rsidTr="00583FA7">
        <w:trPr>
          <w:trHeight w:val="538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607" w:hanging="3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-6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ехнология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(девушки)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-6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(юноши)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194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0Б3Р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583FA7" w:rsidRPr="004C15D2" w:rsidTr="00583FA7">
        <w:trPr>
          <w:trHeight w:val="54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583FA7" w:rsidRPr="004C15D2" w:rsidTr="00583FA7">
        <w:trPr>
          <w:trHeight w:val="54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кология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583FA7" w:rsidRPr="004C15D2" w:rsidTr="00583FA7">
        <w:trPr>
          <w:trHeight w:val="563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Астрономия</w:t>
            </w:r>
            <w:proofErr w:type="spellEnd"/>
          </w:p>
          <w:p w:rsidR="00583FA7" w:rsidRPr="00583FA7" w:rsidRDefault="00583FA7" w:rsidP="00583FA7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МХК </w:t>
            </w: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сство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583FA7" w:rsidRPr="004C15D2" w:rsidTr="00583FA7">
        <w:trPr>
          <w:trHeight w:val="563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583FA7" w:rsidRPr="004C15D2" w:rsidTr="00583FA7">
        <w:trPr>
          <w:trHeight w:val="54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583FA7" w:rsidRPr="004C15D2" w:rsidTr="00583FA7">
        <w:trPr>
          <w:trHeight w:val="551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Биология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22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583FA7" w:rsidRPr="004C15D2" w:rsidTr="00583FA7">
        <w:trPr>
          <w:trHeight w:val="54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583FA7" w:rsidRPr="004C15D2" w:rsidTr="00583FA7">
        <w:trPr>
          <w:trHeight w:val="54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583FA7" w:rsidRPr="004C15D2" w:rsidTr="00583FA7">
        <w:trPr>
          <w:trHeight w:val="54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3.4 классы</w:t>
            </w:r>
          </w:p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своей школе</w:t>
            </w:r>
          </w:p>
        </w:tc>
      </w:tr>
      <w:tr w:rsidR="00583FA7" w:rsidRPr="004C15D2" w:rsidTr="00583FA7">
        <w:trPr>
          <w:trHeight w:val="54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(профили «Программирование», «Информационная безопасность»)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26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декабря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583FA7" w:rsidRPr="004C15D2" w:rsidTr="00583FA7">
        <w:trPr>
          <w:trHeight w:val="54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(профили «Искусственный интеллект», «Робототехника»</w:t>
            </w:r>
            <w:proofErr w:type="gram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декабря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583FA7" w:rsidRPr="004C15D2" w:rsidTr="00583FA7">
        <w:trPr>
          <w:trHeight w:val="54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583FA7" w:rsidRDefault="00583FA7" w:rsidP="00583FA7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583FA7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</w:t>
            </w: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</w:t>
            </w: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583FA7" w:rsidRPr="004C15D2" w:rsidRDefault="00583FA7" w:rsidP="0058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202</w:t>
            </w: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83FA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3FA7" w:rsidRPr="004C15D2" w:rsidRDefault="00583FA7" w:rsidP="00583FA7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3FA7" w:rsidRPr="004C15D2" w:rsidRDefault="00583FA7" w:rsidP="00583FA7">
            <w:pPr>
              <w:spacing w:after="0" w:line="240" w:lineRule="auto"/>
              <w:ind w:left="19" w:hanging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</w:t>
            </w:r>
          </w:p>
        </w:tc>
      </w:tr>
    </w:tbl>
    <w:p w:rsidR="00FC54A6" w:rsidRP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sectPr w:rsidR="00FC54A6" w:rsidRPr="00FC54A6" w:rsidSect="00E24A6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8" style="width:6.65pt;height:2.2pt" coordsize="" o:spt="100" o:bullet="t" adj="0,,0" path="" stroked="f">
        <v:stroke joinstyle="miter"/>
        <v:imagedata r:id="rId1" o:title="image33"/>
        <v:formulas/>
        <v:path o:connecttype="segments"/>
      </v:shape>
    </w:pict>
  </w:numPicBullet>
  <w:abstractNum w:abstractNumId="0">
    <w:nsid w:val="2C8534D2"/>
    <w:multiLevelType w:val="multilevel"/>
    <w:tmpl w:val="4EF0CAB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</w:rPr>
    </w:lvl>
  </w:abstractNum>
  <w:abstractNum w:abstractNumId="1">
    <w:nsid w:val="4D1B4614"/>
    <w:multiLevelType w:val="multilevel"/>
    <w:tmpl w:val="627A6BDA"/>
    <w:lvl w:ilvl="0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A87E6C"/>
    <w:multiLevelType w:val="hybridMultilevel"/>
    <w:tmpl w:val="930241A0"/>
    <w:lvl w:ilvl="0" w:tplc="FDD0AD3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AA6AC2">
      <w:start w:val="1"/>
      <w:numFmt w:val="bullet"/>
      <w:lvlText w:val="o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8EBD76">
      <w:start w:val="1"/>
      <w:numFmt w:val="bullet"/>
      <w:lvlText w:val="▪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B945A6E">
      <w:start w:val="1"/>
      <w:numFmt w:val="bullet"/>
      <w:lvlText w:val="•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ACC356">
      <w:start w:val="1"/>
      <w:numFmt w:val="bullet"/>
      <w:lvlText w:val="o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BA2BE8">
      <w:start w:val="1"/>
      <w:numFmt w:val="bullet"/>
      <w:lvlText w:val="▪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2EE282">
      <w:start w:val="1"/>
      <w:numFmt w:val="bullet"/>
      <w:lvlText w:val="•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5A6F82">
      <w:start w:val="1"/>
      <w:numFmt w:val="bullet"/>
      <w:lvlText w:val="o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EA17EC">
      <w:start w:val="1"/>
      <w:numFmt w:val="bullet"/>
      <w:lvlText w:val="▪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D30AC1"/>
    <w:multiLevelType w:val="multilevel"/>
    <w:tmpl w:val="7B980A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92" w:hanging="2160"/>
      </w:pPr>
      <w:rPr>
        <w:rFonts w:hint="default"/>
      </w:rPr>
    </w:lvl>
  </w:abstractNum>
  <w:abstractNum w:abstractNumId="4">
    <w:nsid w:val="6A4D5AA6"/>
    <w:multiLevelType w:val="multilevel"/>
    <w:tmpl w:val="935A59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90"/>
    <w:rsid w:val="004C15D2"/>
    <w:rsid w:val="004D134D"/>
    <w:rsid w:val="00583FA7"/>
    <w:rsid w:val="008C327A"/>
    <w:rsid w:val="008C4290"/>
    <w:rsid w:val="009E1133"/>
    <w:rsid w:val="00C7157D"/>
    <w:rsid w:val="00E24A6E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4183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</cp:revision>
  <cp:lastPrinted>2025-10-14T10:41:00Z</cp:lastPrinted>
  <dcterms:created xsi:type="dcterms:W3CDTF">2024-10-18T07:31:00Z</dcterms:created>
  <dcterms:modified xsi:type="dcterms:W3CDTF">2025-10-14T10:43:00Z</dcterms:modified>
</cp:coreProperties>
</file>